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P="00625484">
      <w:pPr>
        <w:pStyle w:val="Heading1"/>
        <w:suppressAutoHyphens/>
        <w:ind w:right="-123"/>
        <w:rPr>
          <w:b w:val="0"/>
          <w:iCs/>
          <w:sz w:val="20"/>
          <w:szCs w:val="20"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>
        <w:rPr>
          <w:b w:val="0"/>
          <w:iCs/>
          <w:sz w:val="20"/>
          <w:szCs w:val="20"/>
        </w:rPr>
        <w:t>Дело № 2-</w:t>
      </w:r>
      <w:r w:rsidR="00FC68F6">
        <w:rPr>
          <w:b w:val="0"/>
          <w:iCs/>
          <w:sz w:val="20"/>
          <w:szCs w:val="20"/>
        </w:rPr>
        <w:t>824</w:t>
      </w:r>
      <w:r w:rsidR="00FB51A9">
        <w:rPr>
          <w:b w:val="0"/>
          <w:iCs/>
          <w:sz w:val="20"/>
          <w:szCs w:val="20"/>
        </w:rPr>
        <w:t>-</w:t>
      </w:r>
      <w:r>
        <w:rPr>
          <w:b w:val="0"/>
          <w:iCs/>
          <w:sz w:val="20"/>
          <w:szCs w:val="20"/>
        </w:rPr>
        <w:t>26</w:t>
      </w:r>
      <w:r w:rsidR="00FB51A9">
        <w:rPr>
          <w:b w:val="0"/>
          <w:iCs/>
          <w:sz w:val="20"/>
          <w:szCs w:val="20"/>
        </w:rPr>
        <w:t>14</w:t>
      </w:r>
      <w:r>
        <w:rPr>
          <w:b w:val="0"/>
          <w:iCs/>
          <w:sz w:val="20"/>
          <w:szCs w:val="20"/>
        </w:rPr>
        <w:t>/</w:t>
      </w:r>
      <w:r w:rsidR="00977AF6">
        <w:rPr>
          <w:b w:val="0"/>
          <w:iCs/>
          <w:sz w:val="20"/>
          <w:szCs w:val="20"/>
        </w:rPr>
        <w:t>20</w:t>
      </w:r>
      <w:r w:rsidR="003C30F5">
        <w:rPr>
          <w:b w:val="0"/>
          <w:iCs/>
          <w:sz w:val="20"/>
          <w:szCs w:val="20"/>
        </w:rPr>
        <w:t>2</w:t>
      </w:r>
      <w:r w:rsidR="00FC68F6">
        <w:rPr>
          <w:b w:val="0"/>
          <w:iCs/>
          <w:sz w:val="20"/>
          <w:szCs w:val="20"/>
        </w:rPr>
        <w:t>6</w:t>
      </w:r>
    </w:p>
    <w:p w:rsidR="00EC2922" w:rsidP="00CF60F1">
      <w:pPr>
        <w:ind w:right="-123"/>
        <w:jc w:val="right"/>
      </w:pPr>
      <w:r>
        <w:t>УИД</w:t>
      </w:r>
      <w:r w:rsidR="00CF60F1">
        <w:t xml:space="preserve"> </w:t>
      </w:r>
      <w:r w:rsidRPr="00FC68F6" w:rsidR="00FC68F6">
        <w:t>86MS0069-01-2026-001478-83</w:t>
      </w:r>
    </w:p>
    <w:p w:rsidR="00CF60F1" w:rsidRPr="00EC2922" w:rsidP="00CF60F1">
      <w:pPr>
        <w:ind w:right="-123"/>
        <w:jc w:val="right"/>
      </w:pPr>
    </w:p>
    <w:p w:rsidR="0040557C" w:rsidP="00E67BB5">
      <w:pPr>
        <w:pStyle w:val="Heading1"/>
        <w:suppressAutoHyphens/>
        <w:ind w:right="-1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>
        <w:rPr>
          <w:b w:val="0"/>
          <w:sz w:val="28"/>
          <w:szCs w:val="28"/>
        </w:rPr>
        <w:t>РЕШЕНИЕ</w:t>
      </w:r>
    </w:p>
    <w:p w:rsidR="0040557C" w:rsidP="00625484">
      <w:pPr>
        <w:suppressAutoHyphens/>
        <w:ind w:right="-12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ИМЕНЕМ РОССИЙСКОЙ ФЕДЕРАЦИИ</w:t>
      </w:r>
    </w:p>
    <w:p w:rsidR="00B5553A" w:rsidP="00625484">
      <w:pPr>
        <w:suppressAutoHyphens/>
        <w:ind w:right="-123"/>
        <w:jc w:val="center"/>
        <w:rPr>
          <w:sz w:val="28"/>
          <w:szCs w:val="28"/>
        </w:rPr>
      </w:pPr>
    </w:p>
    <w:p w:rsidR="0040557C" w:rsidP="00E67BB5">
      <w:pPr>
        <w:suppressAutoHyphens/>
        <w:ind w:right="-1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Сургут   </w:t>
      </w:r>
      <w:r>
        <w:rPr>
          <w:sz w:val="28"/>
          <w:szCs w:val="28"/>
        </w:rPr>
        <w:t xml:space="preserve">                                              </w:t>
      </w:r>
      <w:r w:rsidR="00E67B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E67BB5">
        <w:rPr>
          <w:sz w:val="28"/>
          <w:szCs w:val="28"/>
        </w:rPr>
        <w:t xml:space="preserve">    </w:t>
      </w:r>
      <w:r w:rsidR="00271F42">
        <w:rPr>
          <w:sz w:val="28"/>
          <w:szCs w:val="28"/>
        </w:rPr>
        <w:t xml:space="preserve"> </w:t>
      </w:r>
      <w:r w:rsidR="00FC68F6">
        <w:rPr>
          <w:sz w:val="28"/>
          <w:szCs w:val="28"/>
        </w:rPr>
        <w:t xml:space="preserve">     9 апреля </w:t>
      </w:r>
      <w:r w:rsidR="00454F1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977AF6">
        <w:rPr>
          <w:sz w:val="28"/>
          <w:szCs w:val="28"/>
        </w:rPr>
        <w:t>2</w:t>
      </w:r>
      <w:r w:rsidR="00FC68F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EC2922" w:rsidP="00E67BB5">
      <w:pPr>
        <w:pStyle w:val="BodyTextIndent2"/>
        <w:suppressAutoHyphens/>
        <w:spacing w:after="0" w:line="240" w:lineRule="auto"/>
        <w:ind w:left="0" w:right="-1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</w:t>
      </w:r>
      <w:r w:rsidR="00FB51A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EA482C">
        <w:rPr>
          <w:sz w:val="28"/>
          <w:szCs w:val="28"/>
        </w:rPr>
        <w:t xml:space="preserve">Сургутского судебного района </w:t>
      </w:r>
      <w:r>
        <w:rPr>
          <w:sz w:val="28"/>
          <w:szCs w:val="28"/>
        </w:rPr>
        <w:t xml:space="preserve">города окружного значения Сургута </w:t>
      </w:r>
      <w:r w:rsidR="00FB51A9">
        <w:rPr>
          <w:sz w:val="28"/>
          <w:szCs w:val="28"/>
        </w:rPr>
        <w:t>Долгов В.П.</w:t>
      </w:r>
      <w:r>
        <w:rPr>
          <w:sz w:val="28"/>
          <w:szCs w:val="28"/>
        </w:rPr>
        <w:t>,</w:t>
      </w:r>
      <w:r w:rsidR="007C5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секретаре </w:t>
      </w:r>
      <w:r w:rsidR="003C3B8D">
        <w:rPr>
          <w:sz w:val="28"/>
          <w:szCs w:val="28"/>
        </w:rPr>
        <w:t>Мисан О.</w:t>
      </w:r>
      <w:r w:rsidR="000D4E42">
        <w:rPr>
          <w:sz w:val="28"/>
          <w:szCs w:val="28"/>
        </w:rPr>
        <w:t>А.</w:t>
      </w:r>
      <w:r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4012EA" w:rsidR="004012EA">
        <w:rPr>
          <w:sz w:val="28"/>
          <w:szCs w:val="28"/>
        </w:rPr>
        <w:t>Казённого учреждения</w:t>
      </w:r>
      <w:r w:rsidR="003C30F5">
        <w:rPr>
          <w:sz w:val="28"/>
          <w:szCs w:val="28"/>
        </w:rPr>
        <w:t xml:space="preserve"> Ханты-Мансийского автономного округа - Югры</w:t>
      </w:r>
      <w:r w:rsidRPr="004012EA" w:rsidR="004012EA">
        <w:rPr>
          <w:sz w:val="28"/>
          <w:szCs w:val="28"/>
        </w:rPr>
        <w:t xml:space="preserve"> «</w:t>
      </w:r>
      <w:r w:rsidR="000938C5">
        <w:rPr>
          <w:sz w:val="28"/>
          <w:szCs w:val="28"/>
        </w:rPr>
        <w:t>Агентство социального благополучия населения</w:t>
      </w:r>
      <w:r w:rsidRPr="004012EA" w:rsidR="004012EA">
        <w:rPr>
          <w:sz w:val="28"/>
          <w:szCs w:val="28"/>
        </w:rPr>
        <w:t xml:space="preserve">» к </w:t>
      </w:r>
      <w:r w:rsidR="00FC68F6">
        <w:rPr>
          <w:sz w:val="28"/>
          <w:szCs w:val="28"/>
        </w:rPr>
        <w:t>Тагировой Таисе Салавдиевне</w:t>
      </w:r>
      <w:r w:rsidR="0027592A">
        <w:rPr>
          <w:sz w:val="28"/>
          <w:szCs w:val="28"/>
        </w:rPr>
        <w:t xml:space="preserve"> </w:t>
      </w:r>
      <w:r w:rsidR="007D3522">
        <w:rPr>
          <w:sz w:val="28"/>
          <w:szCs w:val="28"/>
        </w:rPr>
        <w:t>о</w:t>
      </w:r>
      <w:r w:rsidR="004012EA">
        <w:rPr>
          <w:sz w:val="28"/>
          <w:szCs w:val="28"/>
        </w:rPr>
        <w:t xml:space="preserve">б удержании излишне выплаченных сумм </w:t>
      </w:r>
      <w:r w:rsidR="00FC68F6">
        <w:rPr>
          <w:sz w:val="28"/>
          <w:szCs w:val="28"/>
        </w:rPr>
        <w:t>компенсации расходов на оплату коммунальных услуг</w:t>
      </w:r>
      <w:r>
        <w:rPr>
          <w:sz w:val="28"/>
          <w:szCs w:val="28"/>
        </w:rPr>
        <w:t>,</w:t>
      </w:r>
    </w:p>
    <w:p w:rsidR="004012EA" w:rsidP="00E67BB5">
      <w:pPr>
        <w:pStyle w:val="FR2"/>
        <w:spacing w:before="0"/>
        <w:ind w:right="-123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руководствуясь ст.ст.194-199 ГПК РФ,</w:t>
      </w:r>
    </w:p>
    <w:p w:rsidR="00B5553A" w:rsidP="00E67BB5">
      <w:pPr>
        <w:pStyle w:val="FR2"/>
        <w:spacing w:before="0"/>
        <w:ind w:right="-123" w:firstLine="720"/>
        <w:jc w:val="both"/>
        <w:rPr>
          <w:sz w:val="28"/>
          <w:szCs w:val="28"/>
        </w:rPr>
      </w:pPr>
    </w:p>
    <w:p w:rsidR="0040557C" w:rsidP="00E67BB5">
      <w:pPr>
        <w:suppressAutoHyphens/>
        <w:ind w:right="-123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631F4" w:rsidRPr="00C631F4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C631F4">
        <w:rPr>
          <w:sz w:val="28"/>
          <w:szCs w:val="28"/>
        </w:rPr>
        <w:t>Исковые требования К</w:t>
      </w:r>
      <w:r w:rsidR="005E38C6">
        <w:rPr>
          <w:sz w:val="28"/>
          <w:szCs w:val="28"/>
        </w:rPr>
        <w:t>У</w:t>
      </w:r>
      <w:r w:rsidR="003C30F5">
        <w:rPr>
          <w:sz w:val="28"/>
          <w:szCs w:val="28"/>
        </w:rPr>
        <w:t xml:space="preserve"> ХМАО-Югры</w:t>
      </w:r>
      <w:r w:rsidRPr="00C631F4">
        <w:rPr>
          <w:sz w:val="28"/>
          <w:szCs w:val="28"/>
        </w:rPr>
        <w:t xml:space="preserve"> </w:t>
      </w:r>
      <w:r w:rsidRPr="0069489A" w:rsidR="0069489A">
        <w:rPr>
          <w:sz w:val="28"/>
          <w:szCs w:val="28"/>
        </w:rPr>
        <w:t>«Агентство социального благополучия населения»</w:t>
      </w:r>
      <w:r w:rsidR="003C30F5">
        <w:rPr>
          <w:sz w:val="28"/>
          <w:szCs w:val="28"/>
        </w:rPr>
        <w:t xml:space="preserve"> </w:t>
      </w:r>
      <w:r w:rsidR="005E38C6">
        <w:rPr>
          <w:sz w:val="28"/>
          <w:szCs w:val="28"/>
        </w:rPr>
        <w:t xml:space="preserve">к </w:t>
      </w:r>
      <w:r w:rsidR="00FC68F6">
        <w:rPr>
          <w:sz w:val="28"/>
          <w:szCs w:val="28"/>
        </w:rPr>
        <w:t>Тагировой Т.С</w:t>
      </w:r>
      <w:r w:rsidR="005E38C6">
        <w:rPr>
          <w:sz w:val="28"/>
          <w:szCs w:val="28"/>
        </w:rPr>
        <w:t>.</w:t>
      </w:r>
      <w:r w:rsidRPr="00271F42" w:rsidR="00271F42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об удержании излишне выплаченных сумм </w:t>
      </w:r>
      <w:r w:rsidRPr="00FC68F6" w:rsidR="00FC68F6">
        <w:rPr>
          <w:sz w:val="28"/>
          <w:szCs w:val="28"/>
        </w:rPr>
        <w:t>компенсации расходов на оплату коммунальных услуг</w:t>
      </w:r>
      <w:r w:rsidRPr="003C3B8D" w:rsidR="003C3B8D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>- удовлетворить.</w:t>
      </w:r>
    </w:p>
    <w:p w:rsidR="00C631F4" w:rsidRPr="00C631F4" w:rsidP="00C631F4">
      <w:pPr>
        <w:suppressAutoHyphens/>
        <w:ind w:right="-123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</w:t>
      </w:r>
      <w:r w:rsidR="00CF60F1">
        <w:rPr>
          <w:sz w:val="28"/>
          <w:szCs w:val="28"/>
        </w:rPr>
        <w:t xml:space="preserve"> </w:t>
      </w:r>
      <w:r w:rsidR="003C3B8D">
        <w:rPr>
          <w:sz w:val="28"/>
          <w:szCs w:val="28"/>
        </w:rPr>
        <w:t xml:space="preserve">с </w:t>
      </w:r>
      <w:r w:rsidR="00FC68F6">
        <w:rPr>
          <w:sz w:val="28"/>
          <w:szCs w:val="28"/>
        </w:rPr>
        <w:t>Тагировой Таисы</w:t>
      </w:r>
      <w:r w:rsidRPr="00FC68F6" w:rsidR="00FC68F6">
        <w:rPr>
          <w:sz w:val="28"/>
          <w:szCs w:val="28"/>
        </w:rPr>
        <w:t xml:space="preserve"> Салавдиевн</w:t>
      </w:r>
      <w:r w:rsidR="00FC68F6">
        <w:rPr>
          <w:sz w:val="28"/>
          <w:szCs w:val="28"/>
        </w:rPr>
        <w:t>ы</w:t>
      </w:r>
      <w:r w:rsidRPr="00FC68F6" w:rsidR="00FC68F6">
        <w:rPr>
          <w:sz w:val="28"/>
          <w:szCs w:val="28"/>
        </w:rPr>
        <w:t xml:space="preserve"> </w:t>
      </w:r>
      <w:r w:rsidR="0069489A">
        <w:rPr>
          <w:sz w:val="28"/>
          <w:szCs w:val="28"/>
        </w:rPr>
        <w:t>(паспорт</w:t>
      </w:r>
      <w:r w:rsidR="003C3B8D">
        <w:rPr>
          <w:sz w:val="28"/>
          <w:szCs w:val="28"/>
        </w:rPr>
        <w:t xml:space="preserve"> гражданина Российской Федерации</w:t>
      </w:r>
      <w:r w:rsidR="0069489A">
        <w:rPr>
          <w:sz w:val="28"/>
          <w:szCs w:val="28"/>
        </w:rPr>
        <w:t xml:space="preserve"> </w:t>
      </w:r>
      <w:r w:rsidRPr="0084462D" w:rsidR="0084462D">
        <w:rPr>
          <w:sz w:val="28"/>
          <w:szCs w:val="28"/>
        </w:rPr>
        <w:t>&lt;&lt;</w:t>
      </w:r>
      <w:r w:rsidR="0084462D">
        <w:rPr>
          <w:sz w:val="28"/>
          <w:szCs w:val="28"/>
        </w:rPr>
        <w:t>***</w:t>
      </w:r>
      <w:r w:rsidRPr="0084462D" w:rsidR="0084462D">
        <w:rPr>
          <w:sz w:val="28"/>
          <w:szCs w:val="28"/>
        </w:rPr>
        <w:t>&gt;&gt;</w:t>
      </w:r>
      <w:r w:rsidR="0069489A">
        <w:rPr>
          <w:sz w:val="28"/>
          <w:szCs w:val="28"/>
        </w:rPr>
        <w:t xml:space="preserve">) </w:t>
      </w:r>
      <w:r w:rsidRPr="00C631F4">
        <w:rPr>
          <w:sz w:val="28"/>
          <w:szCs w:val="28"/>
        </w:rPr>
        <w:t xml:space="preserve">в </w:t>
      </w:r>
      <w:r w:rsidR="001F422E">
        <w:rPr>
          <w:sz w:val="28"/>
          <w:szCs w:val="28"/>
        </w:rPr>
        <w:t xml:space="preserve">пользу </w:t>
      </w:r>
      <w:r w:rsidRPr="001F422E" w:rsidR="001F422E">
        <w:rPr>
          <w:sz w:val="28"/>
          <w:szCs w:val="28"/>
        </w:rPr>
        <w:t xml:space="preserve">Казённого учреждения Ханты-Мансийского автономного округа - Югры </w:t>
      </w:r>
      <w:r w:rsidRPr="0069489A" w:rsidR="0069489A">
        <w:rPr>
          <w:sz w:val="28"/>
          <w:szCs w:val="28"/>
        </w:rPr>
        <w:t>«Агентство социального благополучия населения»</w:t>
      </w:r>
      <w:r w:rsidR="0069489A">
        <w:rPr>
          <w:sz w:val="28"/>
          <w:szCs w:val="28"/>
        </w:rPr>
        <w:t xml:space="preserve"> (ИНН 8601047760)</w:t>
      </w:r>
      <w:r w:rsidR="001F422E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сумму </w:t>
      </w:r>
      <w:r w:rsidR="0069489A">
        <w:rPr>
          <w:sz w:val="28"/>
          <w:szCs w:val="28"/>
        </w:rPr>
        <w:t xml:space="preserve">излишне </w:t>
      </w:r>
      <w:r w:rsidRPr="00C631F4">
        <w:rPr>
          <w:sz w:val="28"/>
          <w:szCs w:val="28"/>
        </w:rPr>
        <w:t>выплаченн</w:t>
      </w:r>
      <w:r w:rsidR="00D56C24">
        <w:rPr>
          <w:sz w:val="28"/>
          <w:szCs w:val="28"/>
        </w:rPr>
        <w:t>ой</w:t>
      </w:r>
      <w:r w:rsidRPr="00C631F4">
        <w:rPr>
          <w:sz w:val="28"/>
          <w:szCs w:val="28"/>
        </w:rPr>
        <w:t xml:space="preserve"> </w:t>
      </w:r>
      <w:r w:rsidRPr="00D56C24" w:rsidR="00D56C24">
        <w:rPr>
          <w:sz w:val="28"/>
          <w:szCs w:val="28"/>
        </w:rPr>
        <w:t>компенсации расходов на оплату коммунальных услуг</w:t>
      </w:r>
      <w:r w:rsidR="001F422E">
        <w:rPr>
          <w:sz w:val="28"/>
          <w:szCs w:val="28"/>
        </w:rPr>
        <w:t xml:space="preserve"> </w:t>
      </w:r>
      <w:r w:rsidR="00D56C24">
        <w:rPr>
          <w:sz w:val="28"/>
          <w:szCs w:val="28"/>
        </w:rPr>
        <w:t xml:space="preserve">по адресу </w:t>
      </w:r>
      <w:r w:rsidRPr="0084462D" w:rsidR="0084462D">
        <w:rPr>
          <w:sz w:val="28"/>
          <w:szCs w:val="28"/>
        </w:rPr>
        <w:t>&lt;&lt;</w:t>
      </w:r>
      <w:r w:rsidR="0084462D">
        <w:rPr>
          <w:sz w:val="28"/>
          <w:szCs w:val="28"/>
        </w:rPr>
        <w:t>***</w:t>
      </w:r>
      <w:r w:rsidRPr="0084462D" w:rsidR="0084462D">
        <w:rPr>
          <w:sz w:val="28"/>
          <w:szCs w:val="28"/>
        </w:rPr>
        <w:t>&gt;&gt;</w:t>
      </w:r>
      <w:r w:rsidR="0084462D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в размере </w:t>
      </w:r>
      <w:r w:rsidR="00D56C24">
        <w:rPr>
          <w:sz w:val="28"/>
          <w:szCs w:val="28"/>
        </w:rPr>
        <w:t xml:space="preserve">3 853 </w:t>
      </w:r>
      <w:r w:rsidRPr="00C631F4">
        <w:rPr>
          <w:sz w:val="28"/>
          <w:szCs w:val="28"/>
        </w:rPr>
        <w:t>(</w:t>
      </w:r>
      <w:r w:rsidR="00D56C24">
        <w:rPr>
          <w:sz w:val="28"/>
          <w:szCs w:val="28"/>
        </w:rPr>
        <w:t xml:space="preserve">трех </w:t>
      </w:r>
      <w:r w:rsidR="003C3B8D">
        <w:rPr>
          <w:sz w:val="28"/>
          <w:szCs w:val="28"/>
        </w:rPr>
        <w:t xml:space="preserve">тысяч </w:t>
      </w:r>
      <w:r w:rsidR="00D56C24">
        <w:rPr>
          <w:sz w:val="28"/>
          <w:szCs w:val="28"/>
        </w:rPr>
        <w:t>восьмисот пятидесяти трех</w:t>
      </w:r>
      <w:r w:rsidR="00E353C1">
        <w:rPr>
          <w:sz w:val="28"/>
          <w:szCs w:val="28"/>
        </w:rPr>
        <w:t>)</w:t>
      </w:r>
      <w:r w:rsidRPr="00C631F4">
        <w:rPr>
          <w:sz w:val="28"/>
          <w:szCs w:val="28"/>
        </w:rPr>
        <w:t xml:space="preserve"> рубл</w:t>
      </w:r>
      <w:r w:rsidR="00EB07CA">
        <w:rPr>
          <w:sz w:val="28"/>
          <w:szCs w:val="28"/>
        </w:rPr>
        <w:t>ей</w:t>
      </w:r>
      <w:r w:rsidR="00977AF6">
        <w:rPr>
          <w:sz w:val="28"/>
          <w:szCs w:val="28"/>
        </w:rPr>
        <w:t>.</w:t>
      </w:r>
    </w:p>
    <w:p w:rsidR="005E223E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C631F4">
        <w:rPr>
          <w:sz w:val="28"/>
          <w:szCs w:val="28"/>
        </w:rPr>
        <w:t xml:space="preserve">Взыскать </w:t>
      </w:r>
      <w:r w:rsidR="0069489A">
        <w:rPr>
          <w:sz w:val="28"/>
          <w:szCs w:val="28"/>
        </w:rPr>
        <w:t xml:space="preserve">с </w:t>
      </w:r>
      <w:r w:rsidRPr="00D56C24" w:rsidR="00D56C24">
        <w:rPr>
          <w:sz w:val="28"/>
          <w:szCs w:val="28"/>
        </w:rPr>
        <w:t xml:space="preserve">Тагировой Таисы Салавдиевны (паспорт гражданина Российской Федерации </w:t>
      </w:r>
      <w:r w:rsidRPr="0084462D" w:rsidR="0084462D">
        <w:rPr>
          <w:sz w:val="28"/>
          <w:szCs w:val="28"/>
        </w:rPr>
        <w:t>&lt;&lt;</w:t>
      </w:r>
      <w:r w:rsidR="0084462D">
        <w:rPr>
          <w:sz w:val="28"/>
          <w:szCs w:val="28"/>
        </w:rPr>
        <w:t>***</w:t>
      </w:r>
      <w:r w:rsidRPr="0084462D" w:rsidR="0084462D">
        <w:rPr>
          <w:sz w:val="28"/>
          <w:szCs w:val="28"/>
        </w:rPr>
        <w:t>&gt;&gt;</w:t>
      </w:r>
      <w:r w:rsidRPr="00D56C24" w:rsidR="00D56C24">
        <w:rPr>
          <w:sz w:val="28"/>
          <w:szCs w:val="28"/>
        </w:rPr>
        <w:t>)</w:t>
      </w:r>
      <w:r w:rsidR="00CF60F1">
        <w:rPr>
          <w:sz w:val="28"/>
          <w:szCs w:val="28"/>
        </w:rPr>
        <w:t xml:space="preserve"> </w:t>
      </w:r>
      <w:r w:rsidRPr="00C631F4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3C3B8D">
        <w:rPr>
          <w:sz w:val="28"/>
          <w:szCs w:val="28"/>
        </w:rPr>
        <w:t xml:space="preserve">4 000 </w:t>
      </w:r>
      <w:r w:rsidRPr="00C631F4">
        <w:rPr>
          <w:sz w:val="28"/>
          <w:szCs w:val="28"/>
        </w:rPr>
        <w:t>рублей</w:t>
      </w:r>
      <w:r w:rsidR="003C3B8D">
        <w:rPr>
          <w:sz w:val="28"/>
          <w:szCs w:val="28"/>
        </w:rPr>
        <w:t xml:space="preserve"> (</w:t>
      </w:r>
      <w:r w:rsidRPr="000808EF" w:rsidR="000808EF">
        <w:rPr>
          <w:sz w:val="28"/>
          <w:szCs w:val="28"/>
        </w:rPr>
        <w:t>УИН 031637331304202615280</w:t>
      </w:r>
      <w:r w:rsidR="000808EF">
        <w:rPr>
          <w:sz w:val="28"/>
          <w:szCs w:val="28"/>
        </w:rPr>
        <w:t>8880</w:t>
      </w:r>
      <w:r w:rsidR="003C3B8D">
        <w:rPr>
          <w:sz w:val="28"/>
          <w:szCs w:val="28"/>
        </w:rPr>
        <w:t>)</w:t>
      </w:r>
      <w:r w:rsidRPr="00C631F4">
        <w:rPr>
          <w:sz w:val="28"/>
          <w:szCs w:val="28"/>
        </w:rPr>
        <w:t>.</w:t>
      </w:r>
    </w:p>
    <w:p w:rsidR="00B5553A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B5553A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B7268B" w:rsidP="00C631F4">
      <w:pPr>
        <w:suppressAutoHyphens/>
        <w:ind w:right="-123" w:firstLine="720"/>
        <w:jc w:val="both"/>
        <w:rPr>
          <w:sz w:val="28"/>
          <w:szCs w:val="28"/>
        </w:rPr>
      </w:pPr>
      <w:r w:rsidRPr="00B7268B">
        <w:rPr>
          <w:sz w:val="28"/>
          <w:szCs w:val="28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 w:rsidRPr="00B7268B">
        <w:rPr>
          <w:sz w:val="28"/>
          <w:szCs w:val="28"/>
        </w:rPr>
        <w:t>если лица, участвующие в деле, их представители не присутствовали в судебном заседании.</w:t>
      </w:r>
    </w:p>
    <w:p w:rsidR="0040557C" w:rsidP="00625484">
      <w:pPr>
        <w:suppressAutoHyphens/>
        <w:ind w:right="-123" w:firstLine="720"/>
        <w:jc w:val="both"/>
        <w:rPr>
          <w:bCs/>
          <w:sz w:val="28"/>
          <w:szCs w:val="28"/>
        </w:rPr>
      </w:pPr>
      <w:r w:rsidRPr="00D95805">
        <w:rPr>
          <w:sz w:val="28"/>
          <w:szCs w:val="28"/>
        </w:rPr>
        <w:t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  <w:r>
        <w:rPr>
          <w:bCs/>
          <w:sz w:val="28"/>
          <w:szCs w:val="28"/>
        </w:rPr>
        <w:t xml:space="preserve"> </w:t>
      </w:r>
    </w:p>
    <w:p w:rsidR="00EC2922" w:rsidP="00625484">
      <w:pPr>
        <w:suppressAutoHyphens/>
        <w:ind w:right="-123" w:firstLine="720"/>
        <w:jc w:val="both"/>
        <w:rPr>
          <w:bCs/>
          <w:sz w:val="28"/>
          <w:szCs w:val="28"/>
        </w:rPr>
      </w:pPr>
    </w:p>
    <w:p w:rsidR="00B01015" w:rsidP="00E67BB5">
      <w:pPr>
        <w:pStyle w:val="BodyText"/>
        <w:suppressAutoHyphens/>
        <w:ind w:right="-123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Долгов В.П. </w:t>
      </w:r>
    </w:p>
    <w:p w:rsidR="00625484" w:rsidP="00625484">
      <w:pPr>
        <w:pStyle w:val="NormalWeb"/>
        <w:spacing w:before="0" w:beforeAutospacing="0" w:after="0" w:afterAutospacing="0" w:line="216" w:lineRule="auto"/>
        <w:jc w:val="both"/>
      </w:pPr>
    </w:p>
    <w:p w:rsidR="00E252A6" w:rsidP="00625484">
      <w:pPr>
        <w:pStyle w:val="NormalWeb"/>
        <w:spacing w:before="0" w:beforeAutospacing="0" w:after="0" w:afterAutospacing="0" w:line="216" w:lineRule="auto"/>
        <w:jc w:val="both"/>
      </w:pPr>
    </w:p>
    <w:p w:rsidR="0084462D" w:rsidP="00625484">
      <w:pPr>
        <w:pStyle w:val="NormalWeb"/>
        <w:spacing w:before="0" w:beforeAutospacing="0" w:after="0" w:afterAutospacing="0" w:line="216" w:lineRule="auto"/>
        <w:jc w:val="both"/>
      </w:pPr>
    </w:p>
    <w:sectPr w:rsidSect="00E67BB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071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350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3F6F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08EF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8C5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4E42"/>
    <w:rsid w:val="000D561A"/>
    <w:rsid w:val="000D5A1D"/>
    <w:rsid w:val="000D64EC"/>
    <w:rsid w:val="000D689E"/>
    <w:rsid w:val="000D6BE0"/>
    <w:rsid w:val="000D70C2"/>
    <w:rsid w:val="000D729D"/>
    <w:rsid w:val="000D789B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654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762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5C42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5910"/>
    <w:rsid w:val="001C6204"/>
    <w:rsid w:val="001C6C7D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170"/>
    <w:rsid w:val="001F1525"/>
    <w:rsid w:val="001F21F3"/>
    <w:rsid w:val="001F2C93"/>
    <w:rsid w:val="001F2D8A"/>
    <w:rsid w:val="001F300A"/>
    <w:rsid w:val="001F3B60"/>
    <w:rsid w:val="001F3E33"/>
    <w:rsid w:val="001F422E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520E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3B3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8B2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65F"/>
    <w:rsid w:val="0024382C"/>
    <w:rsid w:val="00243FA4"/>
    <w:rsid w:val="00243FF1"/>
    <w:rsid w:val="002454BC"/>
    <w:rsid w:val="00245F5D"/>
    <w:rsid w:val="0024701F"/>
    <w:rsid w:val="002476D9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1F42"/>
    <w:rsid w:val="00272485"/>
    <w:rsid w:val="0027257A"/>
    <w:rsid w:val="00272AB4"/>
    <w:rsid w:val="002732AE"/>
    <w:rsid w:val="002732B0"/>
    <w:rsid w:val="002740CC"/>
    <w:rsid w:val="0027592A"/>
    <w:rsid w:val="002760CF"/>
    <w:rsid w:val="00276DBA"/>
    <w:rsid w:val="00280E15"/>
    <w:rsid w:val="00280F0F"/>
    <w:rsid w:val="00281291"/>
    <w:rsid w:val="002815C0"/>
    <w:rsid w:val="00281CA9"/>
    <w:rsid w:val="0028292A"/>
    <w:rsid w:val="0028322E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D12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1FA"/>
    <w:rsid w:val="00316C9A"/>
    <w:rsid w:val="00316E48"/>
    <w:rsid w:val="00317A71"/>
    <w:rsid w:val="003225A2"/>
    <w:rsid w:val="003225BA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568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9B1"/>
    <w:rsid w:val="003B6B52"/>
    <w:rsid w:val="003B6E90"/>
    <w:rsid w:val="003B7312"/>
    <w:rsid w:val="003B77B6"/>
    <w:rsid w:val="003C0004"/>
    <w:rsid w:val="003C00D2"/>
    <w:rsid w:val="003C221E"/>
    <w:rsid w:val="003C2CAF"/>
    <w:rsid w:val="003C30F5"/>
    <w:rsid w:val="003C372B"/>
    <w:rsid w:val="003C3B8D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2EA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4F1B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CC2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D48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B4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A3E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031C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648D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A4A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2054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23E"/>
    <w:rsid w:val="005E2B45"/>
    <w:rsid w:val="005E2B7E"/>
    <w:rsid w:val="005E33D0"/>
    <w:rsid w:val="005E38C6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484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345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712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489A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210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B9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5ACD"/>
    <w:rsid w:val="007C6069"/>
    <w:rsid w:val="007C660F"/>
    <w:rsid w:val="007C6CDF"/>
    <w:rsid w:val="007C7F9A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22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2DF0"/>
    <w:rsid w:val="007E3664"/>
    <w:rsid w:val="007E3774"/>
    <w:rsid w:val="007E41F2"/>
    <w:rsid w:val="007E47BB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462D"/>
    <w:rsid w:val="00845DFB"/>
    <w:rsid w:val="00847697"/>
    <w:rsid w:val="00847943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288"/>
    <w:rsid w:val="00866583"/>
    <w:rsid w:val="008670FA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133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5CC5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4F5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2C6"/>
    <w:rsid w:val="00905917"/>
    <w:rsid w:val="00905C79"/>
    <w:rsid w:val="009066F4"/>
    <w:rsid w:val="00906C6E"/>
    <w:rsid w:val="00907BE5"/>
    <w:rsid w:val="00907D4F"/>
    <w:rsid w:val="0091010B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4E68"/>
    <w:rsid w:val="0092639A"/>
    <w:rsid w:val="00926633"/>
    <w:rsid w:val="00926B2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6C16"/>
    <w:rsid w:val="00937045"/>
    <w:rsid w:val="00940354"/>
    <w:rsid w:val="00941054"/>
    <w:rsid w:val="009412DB"/>
    <w:rsid w:val="00941C8D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77AF6"/>
    <w:rsid w:val="00980407"/>
    <w:rsid w:val="00980625"/>
    <w:rsid w:val="009814FC"/>
    <w:rsid w:val="00981689"/>
    <w:rsid w:val="0098189A"/>
    <w:rsid w:val="0098379E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3D1E"/>
    <w:rsid w:val="00993F6E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6A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388E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27A0D"/>
    <w:rsid w:val="00A27A14"/>
    <w:rsid w:val="00A3073B"/>
    <w:rsid w:val="00A30DDE"/>
    <w:rsid w:val="00A31775"/>
    <w:rsid w:val="00A3192F"/>
    <w:rsid w:val="00A31CB3"/>
    <w:rsid w:val="00A31F34"/>
    <w:rsid w:val="00A320DC"/>
    <w:rsid w:val="00A33620"/>
    <w:rsid w:val="00A33C35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B5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3624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2A01"/>
    <w:rsid w:val="00AA342A"/>
    <w:rsid w:val="00AA3A9D"/>
    <w:rsid w:val="00AA3AC8"/>
    <w:rsid w:val="00AA3B9C"/>
    <w:rsid w:val="00AA5224"/>
    <w:rsid w:val="00AA55DE"/>
    <w:rsid w:val="00AA5AC6"/>
    <w:rsid w:val="00AA6257"/>
    <w:rsid w:val="00AA63BC"/>
    <w:rsid w:val="00AA6B11"/>
    <w:rsid w:val="00AB049C"/>
    <w:rsid w:val="00AB36AE"/>
    <w:rsid w:val="00AB39CD"/>
    <w:rsid w:val="00AB3DE1"/>
    <w:rsid w:val="00AB41E0"/>
    <w:rsid w:val="00AB440E"/>
    <w:rsid w:val="00AB4A81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B80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6EC3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32A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553A"/>
    <w:rsid w:val="00B562B5"/>
    <w:rsid w:val="00B564BF"/>
    <w:rsid w:val="00B56C78"/>
    <w:rsid w:val="00B5790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68B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6D7D"/>
    <w:rsid w:val="00B97005"/>
    <w:rsid w:val="00B9717D"/>
    <w:rsid w:val="00BA1333"/>
    <w:rsid w:val="00BA135B"/>
    <w:rsid w:val="00BA1C9B"/>
    <w:rsid w:val="00BA3333"/>
    <w:rsid w:val="00BA3C86"/>
    <w:rsid w:val="00BA3D35"/>
    <w:rsid w:val="00BA400C"/>
    <w:rsid w:val="00BA42FC"/>
    <w:rsid w:val="00BA5099"/>
    <w:rsid w:val="00BA7032"/>
    <w:rsid w:val="00BA791B"/>
    <w:rsid w:val="00BA7C43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5E2E"/>
    <w:rsid w:val="00BF6104"/>
    <w:rsid w:val="00BF6E14"/>
    <w:rsid w:val="00BF713C"/>
    <w:rsid w:val="00C01A00"/>
    <w:rsid w:val="00C029AB"/>
    <w:rsid w:val="00C072DD"/>
    <w:rsid w:val="00C1117B"/>
    <w:rsid w:val="00C114DB"/>
    <w:rsid w:val="00C1206A"/>
    <w:rsid w:val="00C1233E"/>
    <w:rsid w:val="00C127B4"/>
    <w:rsid w:val="00C128D8"/>
    <w:rsid w:val="00C134CC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27C4"/>
    <w:rsid w:val="00C43524"/>
    <w:rsid w:val="00C45717"/>
    <w:rsid w:val="00C45C1E"/>
    <w:rsid w:val="00C463C9"/>
    <w:rsid w:val="00C46E55"/>
    <w:rsid w:val="00C500A8"/>
    <w:rsid w:val="00C524AD"/>
    <w:rsid w:val="00C5384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31F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5C03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A61"/>
    <w:rsid w:val="00CB2F96"/>
    <w:rsid w:val="00CB317F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3932"/>
    <w:rsid w:val="00CD4311"/>
    <w:rsid w:val="00CD4645"/>
    <w:rsid w:val="00CD52A0"/>
    <w:rsid w:val="00CD594C"/>
    <w:rsid w:val="00CE0F72"/>
    <w:rsid w:val="00CE5C5E"/>
    <w:rsid w:val="00CE70CB"/>
    <w:rsid w:val="00CE765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0F1"/>
    <w:rsid w:val="00CF670E"/>
    <w:rsid w:val="00CF714B"/>
    <w:rsid w:val="00D004DB"/>
    <w:rsid w:val="00D00C4A"/>
    <w:rsid w:val="00D02F80"/>
    <w:rsid w:val="00D0419D"/>
    <w:rsid w:val="00D04351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24B"/>
    <w:rsid w:val="00D3759D"/>
    <w:rsid w:val="00D37743"/>
    <w:rsid w:val="00D3776C"/>
    <w:rsid w:val="00D400E1"/>
    <w:rsid w:val="00D40F3C"/>
    <w:rsid w:val="00D42E1B"/>
    <w:rsid w:val="00D42FC6"/>
    <w:rsid w:val="00D432B4"/>
    <w:rsid w:val="00D43638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6C24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A59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05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173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1A66"/>
    <w:rsid w:val="00E328BC"/>
    <w:rsid w:val="00E32D21"/>
    <w:rsid w:val="00E33049"/>
    <w:rsid w:val="00E33522"/>
    <w:rsid w:val="00E33F78"/>
    <w:rsid w:val="00E350BB"/>
    <w:rsid w:val="00E353C1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604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5E1C"/>
    <w:rsid w:val="00E56698"/>
    <w:rsid w:val="00E5711E"/>
    <w:rsid w:val="00E637EB"/>
    <w:rsid w:val="00E6380B"/>
    <w:rsid w:val="00E6542A"/>
    <w:rsid w:val="00E67289"/>
    <w:rsid w:val="00E67926"/>
    <w:rsid w:val="00E67BB5"/>
    <w:rsid w:val="00E70554"/>
    <w:rsid w:val="00E70DAC"/>
    <w:rsid w:val="00E70E71"/>
    <w:rsid w:val="00E724E8"/>
    <w:rsid w:val="00E7297F"/>
    <w:rsid w:val="00E73D17"/>
    <w:rsid w:val="00E74239"/>
    <w:rsid w:val="00E74446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82C"/>
    <w:rsid w:val="00EA4FE9"/>
    <w:rsid w:val="00EA50DA"/>
    <w:rsid w:val="00EA5562"/>
    <w:rsid w:val="00EA575D"/>
    <w:rsid w:val="00EA5811"/>
    <w:rsid w:val="00EB07CA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0E5A"/>
    <w:rsid w:val="00EC1676"/>
    <w:rsid w:val="00EC197C"/>
    <w:rsid w:val="00EC20D6"/>
    <w:rsid w:val="00EC2922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17A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C3C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5C1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8F6"/>
    <w:rsid w:val="00FC6B79"/>
    <w:rsid w:val="00FC6CDE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8BAA8C-41EF-45D6-8966-37C0FB99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7BB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7BB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6254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